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D" w:rsidRDefault="00E2597D" w:rsidP="00F751F7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center"/>
        <w:textAlignment w:val="baseline"/>
        <w:rPr>
          <w:b w:val="0"/>
          <w:color w:val="333333"/>
          <w:sz w:val="36"/>
          <w:szCs w:val="36"/>
        </w:rPr>
      </w:pPr>
      <w:bookmarkStart w:id="0" w:name="_GoBack"/>
      <w:r w:rsidRPr="00A96BF0">
        <w:rPr>
          <w:b w:val="0"/>
          <w:color w:val="333333"/>
          <w:sz w:val="36"/>
          <w:szCs w:val="36"/>
        </w:rPr>
        <w:t>Культура питания</w:t>
      </w:r>
    </w:p>
    <w:bookmarkEnd w:id="0"/>
    <w:p w:rsidR="00E677B8" w:rsidRDefault="00E2597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Давайте задумаемся, что такое культура питания и для чего она нужна?</w:t>
      </w:r>
      <w:r w:rsidR="00E677B8">
        <w:rPr>
          <w:b w:val="0"/>
          <w:color w:val="333333"/>
          <w:sz w:val="28"/>
          <w:szCs w:val="21"/>
        </w:rPr>
        <w:t xml:space="preserve"> </w:t>
      </w:r>
      <w:r>
        <w:rPr>
          <w:b w:val="0"/>
          <w:color w:val="333333"/>
          <w:sz w:val="28"/>
          <w:szCs w:val="21"/>
        </w:rPr>
        <w:t>Мнение большинства будет основано на семейных традициях и самую вкусную еду готовила мама. К сожалению</w:t>
      </w:r>
      <w:r w:rsidR="00003C7D">
        <w:rPr>
          <w:b w:val="0"/>
          <w:color w:val="333333"/>
          <w:sz w:val="28"/>
          <w:szCs w:val="21"/>
        </w:rPr>
        <w:t>,</w:t>
      </w:r>
      <w:r>
        <w:rPr>
          <w:b w:val="0"/>
          <w:color w:val="333333"/>
          <w:sz w:val="28"/>
          <w:szCs w:val="21"/>
        </w:rPr>
        <w:t xml:space="preserve"> менять сложившиеся с детства стереотипы не так легко. Хотелось бы остановит</w:t>
      </w:r>
      <w:r w:rsidR="00003C7D">
        <w:rPr>
          <w:b w:val="0"/>
          <w:color w:val="333333"/>
          <w:sz w:val="28"/>
          <w:szCs w:val="21"/>
        </w:rPr>
        <w:t>ь</w:t>
      </w:r>
      <w:r>
        <w:rPr>
          <w:b w:val="0"/>
          <w:color w:val="333333"/>
          <w:sz w:val="28"/>
          <w:szCs w:val="21"/>
        </w:rPr>
        <w:t xml:space="preserve">ся на самых широко распространенных заблуждениях о вкусной и полезной пище. Начнем с того, что вкус можно и должно формировать. </w:t>
      </w:r>
    </w:p>
    <w:p w:rsidR="00A96BF0" w:rsidRDefault="00E2597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Еда, которую вы употребляете должна быть вкусной, вот только вкус этот надо еще ощутить. Чаще всего причиной неправильного питания и переедания являются несоблюдение режима питания, если человек очень голоден, ему уже все вкусно. Эту особенность важно использовать при введении новых продуктов в питание ребенка</w:t>
      </w:r>
      <w:r w:rsidR="00C23D50">
        <w:rPr>
          <w:b w:val="0"/>
          <w:color w:val="333333"/>
          <w:sz w:val="28"/>
          <w:szCs w:val="21"/>
        </w:rPr>
        <w:t xml:space="preserve"> </w:t>
      </w:r>
      <w:r>
        <w:rPr>
          <w:b w:val="0"/>
          <w:color w:val="333333"/>
          <w:sz w:val="28"/>
          <w:szCs w:val="21"/>
        </w:rPr>
        <w:t>- ребенок должен быть голоден перед тем</w:t>
      </w:r>
      <w:r w:rsidR="00003C7D">
        <w:rPr>
          <w:b w:val="0"/>
          <w:color w:val="333333"/>
          <w:sz w:val="28"/>
          <w:szCs w:val="21"/>
        </w:rPr>
        <w:t>,</w:t>
      </w:r>
      <w:r>
        <w:rPr>
          <w:b w:val="0"/>
          <w:color w:val="333333"/>
          <w:sz w:val="28"/>
          <w:szCs w:val="21"/>
        </w:rPr>
        <w:t xml:space="preserve"> как пробует новую пищу. Интервалы между приемами пищи</w:t>
      </w:r>
      <w:r w:rsidR="00C23D50">
        <w:rPr>
          <w:b w:val="0"/>
          <w:color w:val="333333"/>
          <w:sz w:val="28"/>
          <w:szCs w:val="21"/>
        </w:rPr>
        <w:t xml:space="preserve"> в течение дня</w:t>
      </w:r>
      <w:r>
        <w:rPr>
          <w:b w:val="0"/>
          <w:color w:val="333333"/>
          <w:sz w:val="28"/>
          <w:szCs w:val="21"/>
        </w:rPr>
        <w:t xml:space="preserve"> должны быть </w:t>
      </w:r>
      <w:r w:rsidR="00C23D50">
        <w:rPr>
          <w:b w:val="0"/>
          <w:color w:val="333333"/>
          <w:sz w:val="28"/>
          <w:szCs w:val="21"/>
        </w:rPr>
        <w:t xml:space="preserve">3,5 – 4 часа и не менее 12 часов ночью. </w:t>
      </w:r>
      <w:r w:rsidR="00E677B8">
        <w:rPr>
          <w:b w:val="0"/>
          <w:color w:val="333333"/>
          <w:sz w:val="28"/>
          <w:szCs w:val="21"/>
        </w:rPr>
        <w:t xml:space="preserve">   </w:t>
      </w:r>
    </w:p>
    <w:p w:rsidR="00E677B8" w:rsidRDefault="00C23D50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 w:rsidRPr="00B87CD0">
        <w:rPr>
          <w:b w:val="0"/>
          <w:sz w:val="28"/>
          <w:szCs w:val="21"/>
        </w:rPr>
        <w:t xml:space="preserve">Организм часто </w:t>
      </w:r>
      <w:r>
        <w:rPr>
          <w:b w:val="0"/>
          <w:color w:val="333333"/>
          <w:sz w:val="28"/>
          <w:szCs w:val="21"/>
        </w:rPr>
        <w:t>путает голод и жажд</w:t>
      </w:r>
      <w:r w:rsidR="00B87CD0">
        <w:rPr>
          <w:b w:val="0"/>
          <w:color w:val="333333"/>
          <w:sz w:val="28"/>
          <w:szCs w:val="21"/>
        </w:rPr>
        <w:t>у, поэтому за 20-30 минут до еды</w:t>
      </w:r>
      <w:r>
        <w:rPr>
          <w:b w:val="0"/>
          <w:color w:val="333333"/>
          <w:sz w:val="28"/>
          <w:szCs w:val="21"/>
        </w:rPr>
        <w:t xml:space="preserve"> нужно выпить воды, именно воды, так как соки и прочие напитки это уже еда. </w:t>
      </w:r>
    </w:p>
    <w:p w:rsidR="00E677B8" w:rsidRDefault="00C23D50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Для многих проблема переедания кроется  в спешке во время еды, а именно в глотании плохо пережеванной пищи, это затрудняет дальнейшее переваривание и отдаляет чувство насыщения. Пищи должна быть пережевана до консистенции кашицы, это примерно 30 жевательных движений на одно глотательное и уже ничего не хочется запивать, все легко глотается, при этом слюна уже начала процесс переваривания. Количество жевательных движений к тому же напрямую влияет на количество выделенных пищеварительных ферментов.</w:t>
      </w:r>
      <w:r w:rsidR="00E677B8">
        <w:rPr>
          <w:b w:val="0"/>
          <w:color w:val="333333"/>
          <w:sz w:val="28"/>
          <w:szCs w:val="21"/>
        </w:rPr>
        <w:t xml:space="preserve"> 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 xml:space="preserve">Атмосфера приема пищи должна быть спокойной, важна сервировка стола, тихая музыка, мысленные приятные воспоминания. Сидя перед компьютером или телевизором этого трудно достичь, да и </w:t>
      </w:r>
      <w:proofErr w:type="gramStart"/>
      <w:r>
        <w:rPr>
          <w:b w:val="0"/>
          <w:color w:val="333333"/>
          <w:sz w:val="28"/>
          <w:szCs w:val="21"/>
        </w:rPr>
        <w:t>контроль за</w:t>
      </w:r>
      <w:proofErr w:type="gramEnd"/>
      <w:r>
        <w:rPr>
          <w:b w:val="0"/>
          <w:color w:val="333333"/>
          <w:sz w:val="28"/>
          <w:szCs w:val="21"/>
        </w:rPr>
        <w:t xml:space="preserve"> количеством съеденного теряется. </w:t>
      </w:r>
    </w:p>
    <w:p w:rsidR="00E2597D" w:rsidRDefault="00E677B8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Существует замечательная традиция семейных обедов или ужинов. Маленький секрет таких мероприятий заключается в создании особой связи между людьми, которые вместе едят. К сожалению, зачастую во время таких встреч могут обсуждаться серьезные проблемы и этого лучше избегать. Прием пищи должен проходить молча, а все вопросы лучше обсудить уже после еды. Все знают, что на сытый желудок мир воспринимается в более радужном свете, улучшается настроение и договорится между собой гораздо легче.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  <w:r>
        <w:rPr>
          <w:b w:val="0"/>
          <w:color w:val="333333"/>
          <w:sz w:val="28"/>
          <w:szCs w:val="21"/>
        </w:rPr>
        <w:t>Пусть ваша еда будет полезной и вкусной!</w:t>
      </w:r>
    </w:p>
    <w:p w:rsidR="00DA025D" w:rsidRDefault="00DA025D" w:rsidP="00E677B8">
      <w:pPr>
        <w:pStyle w:val="3"/>
        <w:shd w:val="clear" w:color="auto" w:fill="FFFFFF"/>
        <w:spacing w:before="0" w:beforeAutospacing="0" w:after="0" w:afterAutospacing="0" w:line="270" w:lineRule="atLeast"/>
        <w:ind w:right="300" w:firstLine="708"/>
        <w:jc w:val="both"/>
        <w:textAlignment w:val="baseline"/>
        <w:rPr>
          <w:b w:val="0"/>
          <w:color w:val="333333"/>
          <w:sz w:val="28"/>
          <w:szCs w:val="21"/>
        </w:rPr>
      </w:pPr>
    </w:p>
    <w:p w:rsidR="00B60D8D" w:rsidRDefault="00DA025D" w:rsidP="00A96BF0">
      <w:pPr>
        <w:pStyle w:val="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color w:val="333333"/>
          <w:sz w:val="28"/>
          <w:szCs w:val="20"/>
        </w:rPr>
      </w:pPr>
      <w:r>
        <w:rPr>
          <w:b w:val="0"/>
          <w:color w:val="333333"/>
          <w:sz w:val="28"/>
          <w:szCs w:val="21"/>
        </w:rPr>
        <w:t xml:space="preserve">Врач-гигиенист                                                                   А. И. </w:t>
      </w:r>
      <w:proofErr w:type="spellStart"/>
      <w:r>
        <w:rPr>
          <w:b w:val="0"/>
          <w:color w:val="333333"/>
          <w:sz w:val="28"/>
          <w:szCs w:val="21"/>
        </w:rPr>
        <w:t>Зинович</w:t>
      </w:r>
      <w:proofErr w:type="spellEnd"/>
    </w:p>
    <w:sectPr w:rsidR="00B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1AF"/>
    <w:multiLevelType w:val="multilevel"/>
    <w:tmpl w:val="326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0CDB"/>
    <w:multiLevelType w:val="multilevel"/>
    <w:tmpl w:val="BC1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F719B"/>
    <w:multiLevelType w:val="multilevel"/>
    <w:tmpl w:val="220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93477"/>
    <w:multiLevelType w:val="multilevel"/>
    <w:tmpl w:val="F78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01763"/>
    <w:multiLevelType w:val="multilevel"/>
    <w:tmpl w:val="BC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B6"/>
    <w:rsid w:val="00003C7D"/>
    <w:rsid w:val="00086046"/>
    <w:rsid w:val="002A1FB0"/>
    <w:rsid w:val="003F06D3"/>
    <w:rsid w:val="005117A7"/>
    <w:rsid w:val="00563CE3"/>
    <w:rsid w:val="00731CB6"/>
    <w:rsid w:val="0095714C"/>
    <w:rsid w:val="00961771"/>
    <w:rsid w:val="00A96BF0"/>
    <w:rsid w:val="00B60D8D"/>
    <w:rsid w:val="00B87CD0"/>
    <w:rsid w:val="00BC40E9"/>
    <w:rsid w:val="00C20CE5"/>
    <w:rsid w:val="00C23D50"/>
    <w:rsid w:val="00D7594C"/>
    <w:rsid w:val="00DA025D"/>
    <w:rsid w:val="00E2597D"/>
    <w:rsid w:val="00E677B8"/>
    <w:rsid w:val="00F66B35"/>
    <w:rsid w:val="00F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6"/>
  </w:style>
  <w:style w:type="paragraph" w:styleId="3">
    <w:name w:val="heading 3"/>
    <w:basedOn w:val="a"/>
    <w:link w:val="30"/>
    <w:uiPriority w:val="9"/>
    <w:qFormat/>
    <w:rsid w:val="0073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6"/>
  </w:style>
  <w:style w:type="paragraph" w:styleId="3">
    <w:name w:val="heading 3"/>
    <w:basedOn w:val="a"/>
    <w:link w:val="30"/>
    <w:uiPriority w:val="9"/>
    <w:qFormat/>
    <w:rsid w:val="0073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3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11</cp:revision>
  <cp:lastPrinted>2016-03-09T10:11:00Z</cp:lastPrinted>
  <dcterms:created xsi:type="dcterms:W3CDTF">2017-08-01T05:46:00Z</dcterms:created>
  <dcterms:modified xsi:type="dcterms:W3CDTF">2017-08-22T07:13:00Z</dcterms:modified>
</cp:coreProperties>
</file>